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25B" w:rsidRDefault="00FB19BF">
      <w:pPr>
        <w:rPr>
          <w:rFonts w:asciiTheme="majorHAnsi" w:hAnsiTheme="majorHAnsi" w:cstheme="majorHAnsi"/>
          <w:sz w:val="72"/>
          <w:szCs w:val="72"/>
        </w:rPr>
      </w:pPr>
      <w:r>
        <w:rPr>
          <w:rFonts w:asciiTheme="majorHAnsi" w:hAnsiTheme="majorHAnsi" w:cstheme="majorHAnsi"/>
          <w:sz w:val="72"/>
          <w:szCs w:val="72"/>
        </w:rPr>
        <w:t xml:space="preserve">     </w:t>
      </w:r>
      <w:r w:rsidR="0069525B" w:rsidRPr="0069525B">
        <w:rPr>
          <w:rFonts w:asciiTheme="majorHAnsi" w:hAnsiTheme="majorHAnsi" w:cstheme="majorHAnsi"/>
          <w:noProof/>
          <w:sz w:val="72"/>
          <w:szCs w:val="72"/>
        </w:rPr>
        <w:drawing>
          <wp:inline distT="0" distB="0" distL="0" distR="0">
            <wp:extent cx="1200150" cy="1600200"/>
            <wp:effectExtent l="0" t="0" r="0" b="0"/>
            <wp:docPr id="1" name="Billede 1" descr="Billedet indeholder sandsynligvis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et indeholder sandsynligvis: tek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543" cy="160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FDF">
        <w:rPr>
          <w:rFonts w:asciiTheme="majorHAnsi" w:hAnsiTheme="majorHAnsi" w:cstheme="majorHAnsi"/>
          <w:sz w:val="72"/>
          <w:szCs w:val="72"/>
        </w:rPr>
        <w:t xml:space="preserve"> </w:t>
      </w:r>
      <w:r w:rsidR="00945FDF">
        <w:rPr>
          <w:noProof/>
          <w:lang w:eastAsia="da-DK"/>
        </w:rPr>
        <w:drawing>
          <wp:inline distT="0" distB="0" distL="0" distR="0" wp14:anchorId="7F35C62F" wp14:editId="0FBC9401">
            <wp:extent cx="1193006" cy="1590675"/>
            <wp:effectExtent l="0" t="0" r="7620" b="0"/>
            <wp:docPr id="4" name="Billede 4" descr="Billedet indeholder sandsynligvis: plante, blomst, friluftsliv og n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ledet indeholder sandsynligvis: plante, blomst, friluftsliv og nat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95" cy="159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FDF">
        <w:rPr>
          <w:rFonts w:asciiTheme="majorHAnsi" w:hAnsiTheme="majorHAnsi" w:cstheme="majorHAnsi"/>
          <w:sz w:val="72"/>
          <w:szCs w:val="72"/>
        </w:rPr>
        <w:t xml:space="preserve"> </w:t>
      </w:r>
      <w:r w:rsidR="00945FDF" w:rsidRPr="00945FDF">
        <w:rPr>
          <w:rFonts w:asciiTheme="majorHAnsi" w:hAnsiTheme="majorHAnsi" w:cstheme="majorHAnsi"/>
          <w:noProof/>
          <w:sz w:val="72"/>
          <w:szCs w:val="72"/>
        </w:rPr>
        <w:drawing>
          <wp:inline distT="0" distB="0" distL="0" distR="0">
            <wp:extent cx="1384425" cy="1592580"/>
            <wp:effectExtent l="0" t="0" r="6350" b="7620"/>
            <wp:docPr id="3" name="Billede 3" descr="Billedet indeholder sandsynligvis: m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ledet indeholder sandsynligvis: ma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03"/>
                    <a:stretch/>
                  </pic:blipFill>
                  <pic:spPr bwMode="auto">
                    <a:xfrm>
                      <a:off x="0" y="0"/>
                      <a:ext cx="1396274" cy="160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45FDF">
        <w:rPr>
          <w:rFonts w:asciiTheme="majorHAnsi" w:hAnsiTheme="majorHAnsi" w:cstheme="majorHAnsi"/>
          <w:sz w:val="72"/>
          <w:szCs w:val="72"/>
        </w:rPr>
        <w:t xml:space="preserve"> </w:t>
      </w:r>
      <w:r w:rsidR="00945FDF" w:rsidRPr="00945FDF">
        <w:rPr>
          <w:rFonts w:asciiTheme="majorHAnsi" w:hAnsiTheme="majorHAnsi" w:cstheme="majorHAnsi"/>
          <w:noProof/>
          <w:sz w:val="72"/>
          <w:szCs w:val="72"/>
        </w:rPr>
        <w:drawing>
          <wp:inline distT="0" distB="0" distL="0" distR="0">
            <wp:extent cx="1436573" cy="1624605"/>
            <wp:effectExtent l="0" t="0" r="0" b="0"/>
            <wp:docPr id="5" name="Billede 5" descr="Billedet indeholder sandsynligvis: m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ledet indeholder sandsynligvis: ma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68" r="20413"/>
                    <a:stretch/>
                  </pic:blipFill>
                  <pic:spPr bwMode="auto">
                    <a:xfrm flipV="1">
                      <a:off x="0" y="0"/>
                      <a:ext cx="1475844" cy="166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6169" w:rsidRPr="00C30636" w:rsidRDefault="00755AF8" w:rsidP="00FB19BF">
      <w:pPr>
        <w:jc w:val="center"/>
        <w:rPr>
          <w:rFonts w:asciiTheme="majorHAnsi" w:hAnsiTheme="majorHAnsi" w:cstheme="majorHAnsi"/>
          <w:sz w:val="56"/>
          <w:szCs w:val="56"/>
        </w:rPr>
      </w:pPr>
      <w:r w:rsidRPr="00C30636">
        <w:rPr>
          <w:rFonts w:asciiTheme="majorHAnsi" w:hAnsiTheme="majorHAnsi" w:cstheme="majorHAnsi"/>
          <w:sz w:val="56"/>
          <w:szCs w:val="56"/>
        </w:rPr>
        <w:t>Vinaften i Alsted Forsamlingshus</w:t>
      </w:r>
      <w:r w:rsidR="006F6169" w:rsidRPr="00C30636">
        <w:rPr>
          <w:rFonts w:asciiTheme="majorHAnsi" w:hAnsiTheme="majorHAnsi" w:cstheme="majorHAnsi"/>
          <w:sz w:val="56"/>
          <w:szCs w:val="56"/>
        </w:rPr>
        <w:br/>
        <w:t xml:space="preserve">Fredag den </w:t>
      </w:r>
      <w:r w:rsidR="0013469D" w:rsidRPr="00C30636">
        <w:rPr>
          <w:rFonts w:asciiTheme="majorHAnsi" w:hAnsiTheme="majorHAnsi" w:cstheme="majorHAnsi"/>
          <w:sz w:val="56"/>
          <w:szCs w:val="56"/>
        </w:rPr>
        <w:t>26</w:t>
      </w:r>
      <w:r w:rsidR="006F6169" w:rsidRPr="00C30636">
        <w:rPr>
          <w:rFonts w:asciiTheme="majorHAnsi" w:hAnsiTheme="majorHAnsi" w:cstheme="majorHAnsi"/>
          <w:sz w:val="56"/>
          <w:szCs w:val="56"/>
        </w:rPr>
        <w:t>. oktober 2018</w:t>
      </w:r>
      <w:r w:rsidR="00DE1A3B">
        <w:rPr>
          <w:rFonts w:asciiTheme="majorHAnsi" w:hAnsiTheme="majorHAnsi" w:cstheme="majorHAnsi"/>
          <w:sz w:val="56"/>
          <w:szCs w:val="56"/>
        </w:rPr>
        <w:t xml:space="preserve"> kl. 18.00</w:t>
      </w:r>
    </w:p>
    <w:p w:rsidR="00FB19BF" w:rsidRPr="00C30636" w:rsidRDefault="00755AF8" w:rsidP="00FB19BF">
      <w:pPr>
        <w:jc w:val="center"/>
        <w:rPr>
          <w:rFonts w:asciiTheme="majorHAnsi" w:hAnsiTheme="majorHAnsi" w:cstheme="majorHAnsi"/>
          <w:sz w:val="32"/>
          <w:szCs w:val="32"/>
        </w:rPr>
      </w:pPr>
      <w:r w:rsidRPr="00C30636">
        <w:rPr>
          <w:rFonts w:asciiTheme="majorHAnsi" w:hAnsiTheme="majorHAnsi" w:cstheme="majorHAnsi"/>
          <w:sz w:val="32"/>
          <w:szCs w:val="32"/>
        </w:rPr>
        <w:t xml:space="preserve">Så er tiden kommet for vores årlige vinaften. I år byder vi på en </w:t>
      </w:r>
      <w:proofErr w:type="gramStart"/>
      <w:r w:rsidRPr="00C30636">
        <w:rPr>
          <w:rFonts w:asciiTheme="majorHAnsi" w:hAnsiTheme="majorHAnsi" w:cstheme="majorHAnsi"/>
          <w:sz w:val="32"/>
          <w:szCs w:val="32"/>
        </w:rPr>
        <w:t>5 retters</w:t>
      </w:r>
      <w:proofErr w:type="gramEnd"/>
      <w:r w:rsidRPr="00C30636">
        <w:rPr>
          <w:rFonts w:asciiTheme="majorHAnsi" w:hAnsiTheme="majorHAnsi" w:cstheme="majorHAnsi"/>
          <w:sz w:val="32"/>
          <w:szCs w:val="32"/>
        </w:rPr>
        <w:t xml:space="preserve"> menu med tilhørende vine, </w:t>
      </w:r>
      <w:r w:rsidR="00AF3CA6" w:rsidRPr="00C30636">
        <w:rPr>
          <w:rFonts w:asciiTheme="majorHAnsi" w:hAnsiTheme="majorHAnsi" w:cstheme="majorHAnsi"/>
          <w:sz w:val="32"/>
          <w:szCs w:val="32"/>
        </w:rPr>
        <w:t>der skal smages på 7</w:t>
      </w:r>
      <w:r w:rsidRPr="00C30636">
        <w:rPr>
          <w:rFonts w:asciiTheme="majorHAnsi" w:hAnsiTheme="majorHAnsi" w:cstheme="majorHAnsi"/>
          <w:sz w:val="32"/>
          <w:szCs w:val="32"/>
        </w:rPr>
        <w:t xml:space="preserve"> vine</w:t>
      </w:r>
      <w:r w:rsidR="00AF3CA6" w:rsidRPr="00C30636">
        <w:rPr>
          <w:rFonts w:asciiTheme="majorHAnsi" w:hAnsiTheme="majorHAnsi" w:cstheme="majorHAnsi"/>
          <w:sz w:val="32"/>
          <w:szCs w:val="32"/>
        </w:rPr>
        <w:t xml:space="preserve"> i løbet af aftenen</w:t>
      </w:r>
      <w:r w:rsidRPr="00C30636">
        <w:rPr>
          <w:rFonts w:asciiTheme="majorHAnsi" w:hAnsiTheme="majorHAnsi" w:cstheme="majorHAnsi"/>
          <w:sz w:val="32"/>
          <w:szCs w:val="32"/>
        </w:rPr>
        <w:t xml:space="preserve">. Vinene </w:t>
      </w:r>
      <w:r w:rsidR="006F6169" w:rsidRPr="00C30636">
        <w:rPr>
          <w:rFonts w:asciiTheme="majorHAnsi" w:hAnsiTheme="majorHAnsi" w:cstheme="majorHAnsi"/>
          <w:sz w:val="32"/>
          <w:szCs w:val="32"/>
        </w:rPr>
        <w:t>vi s</w:t>
      </w:r>
      <w:r w:rsidR="00AF3CA6" w:rsidRPr="00C30636">
        <w:rPr>
          <w:rFonts w:asciiTheme="majorHAnsi" w:hAnsiTheme="majorHAnsi" w:cstheme="majorHAnsi"/>
          <w:sz w:val="32"/>
          <w:szCs w:val="32"/>
        </w:rPr>
        <w:t>kal smage er fundet i Brugsen på Frederiksberg</w:t>
      </w:r>
      <w:r w:rsidRPr="00C30636">
        <w:rPr>
          <w:rFonts w:asciiTheme="majorHAnsi" w:hAnsiTheme="majorHAnsi" w:cstheme="majorHAnsi"/>
          <w:sz w:val="32"/>
          <w:szCs w:val="32"/>
        </w:rPr>
        <w:t xml:space="preserve"> dv</w:t>
      </w:r>
      <w:r w:rsidR="006F6169" w:rsidRPr="00C30636">
        <w:rPr>
          <w:rFonts w:asciiTheme="majorHAnsi" w:hAnsiTheme="majorHAnsi" w:cstheme="majorHAnsi"/>
          <w:sz w:val="32"/>
          <w:szCs w:val="32"/>
        </w:rPr>
        <w:t>s.</w:t>
      </w:r>
      <w:r w:rsidR="00AF3CA6" w:rsidRPr="00C30636">
        <w:rPr>
          <w:rFonts w:asciiTheme="majorHAnsi" w:hAnsiTheme="majorHAnsi" w:cstheme="majorHAnsi"/>
          <w:sz w:val="32"/>
          <w:szCs w:val="32"/>
        </w:rPr>
        <w:t>,</w:t>
      </w:r>
      <w:r w:rsidR="00C53333" w:rsidRPr="00C30636">
        <w:rPr>
          <w:rFonts w:asciiTheme="majorHAnsi" w:hAnsiTheme="majorHAnsi" w:cstheme="majorHAnsi"/>
          <w:sz w:val="32"/>
          <w:szCs w:val="32"/>
        </w:rPr>
        <w:t xml:space="preserve"> at I i år </w:t>
      </w:r>
      <w:r w:rsidR="006F6169" w:rsidRPr="00C30636">
        <w:rPr>
          <w:rFonts w:asciiTheme="majorHAnsi" w:hAnsiTheme="majorHAnsi" w:cstheme="majorHAnsi"/>
          <w:sz w:val="32"/>
          <w:szCs w:val="32"/>
        </w:rPr>
        <w:t xml:space="preserve">får </w:t>
      </w:r>
      <w:r w:rsidRPr="00C30636">
        <w:rPr>
          <w:rFonts w:asciiTheme="majorHAnsi" w:hAnsiTheme="majorHAnsi" w:cstheme="majorHAnsi"/>
          <w:sz w:val="32"/>
          <w:szCs w:val="32"/>
        </w:rPr>
        <w:t>mulighed</w:t>
      </w:r>
      <w:r w:rsidR="00AF3CA6" w:rsidRPr="00C30636">
        <w:rPr>
          <w:rFonts w:asciiTheme="majorHAnsi" w:hAnsiTheme="majorHAnsi" w:cstheme="majorHAnsi"/>
          <w:sz w:val="32"/>
          <w:szCs w:val="32"/>
        </w:rPr>
        <w:t xml:space="preserve"> for at </w:t>
      </w:r>
      <w:r w:rsidR="00C53333" w:rsidRPr="00C30636">
        <w:rPr>
          <w:rFonts w:asciiTheme="majorHAnsi" w:hAnsiTheme="majorHAnsi" w:cstheme="majorHAnsi"/>
          <w:sz w:val="32"/>
          <w:szCs w:val="32"/>
        </w:rPr>
        <w:t>købe vinene i d</w:t>
      </w:r>
      <w:r w:rsidR="00AF3CA6" w:rsidRPr="00C30636">
        <w:rPr>
          <w:rFonts w:asciiTheme="majorHAnsi" w:hAnsiTheme="majorHAnsi" w:cstheme="majorHAnsi"/>
          <w:sz w:val="32"/>
          <w:szCs w:val="32"/>
        </w:rPr>
        <w:t>en lokale Brugs</w:t>
      </w:r>
      <w:r w:rsidR="00C53333" w:rsidRPr="00C30636">
        <w:rPr>
          <w:rFonts w:asciiTheme="majorHAnsi" w:hAnsiTheme="majorHAnsi" w:cstheme="majorHAnsi"/>
          <w:sz w:val="32"/>
          <w:szCs w:val="32"/>
        </w:rPr>
        <w:t xml:space="preserve"> efterfølgende</w:t>
      </w:r>
      <w:r w:rsidRPr="00C30636">
        <w:rPr>
          <w:rFonts w:asciiTheme="majorHAnsi" w:hAnsiTheme="majorHAnsi" w:cstheme="majorHAnsi"/>
          <w:sz w:val="32"/>
          <w:szCs w:val="32"/>
        </w:rPr>
        <w:t xml:space="preserve">. </w:t>
      </w:r>
      <w:r w:rsidR="00C53333" w:rsidRPr="00C30636">
        <w:rPr>
          <w:rFonts w:asciiTheme="majorHAnsi" w:hAnsiTheme="majorHAnsi" w:cstheme="majorHAnsi"/>
          <w:sz w:val="32"/>
          <w:szCs w:val="32"/>
        </w:rPr>
        <w:t xml:space="preserve">Der fortælles om vinene efterhånden som vi smager dem, vi håber at kunne åbne jeres øjne for nogle nye vinoplevelser. </w:t>
      </w:r>
      <w:r w:rsidRPr="00C30636">
        <w:rPr>
          <w:rFonts w:asciiTheme="majorHAnsi" w:hAnsiTheme="majorHAnsi" w:cstheme="majorHAnsi"/>
          <w:sz w:val="32"/>
          <w:szCs w:val="32"/>
        </w:rPr>
        <w:t>Der vil være vine fra 35 kr. til 130 kr. pr. fl. og fra forskellige lande, så der bliver lidt for enhver smag.</w:t>
      </w:r>
    </w:p>
    <w:p w:rsidR="00755AF8" w:rsidRPr="00C30636" w:rsidRDefault="00FB19BF" w:rsidP="00FB19BF">
      <w:pPr>
        <w:jc w:val="center"/>
        <w:rPr>
          <w:rFonts w:asciiTheme="majorHAnsi" w:hAnsiTheme="majorHAnsi" w:cstheme="majorHAnsi"/>
          <w:sz w:val="32"/>
          <w:szCs w:val="32"/>
        </w:rPr>
      </w:pPr>
      <w:r w:rsidRPr="00C30636">
        <w:rPr>
          <w:rFonts w:asciiTheme="majorHAnsi" w:hAnsiTheme="majorHAnsi" w:cstheme="majorHAnsi"/>
          <w:sz w:val="32"/>
          <w:szCs w:val="32"/>
        </w:rPr>
        <w:t>Husk maden er altid lavet fra bunden og alt er hjemmelavet.</w:t>
      </w:r>
    </w:p>
    <w:p w:rsidR="006F6169" w:rsidRPr="00C30636" w:rsidRDefault="006F6169" w:rsidP="00945FD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C30636">
        <w:rPr>
          <w:rFonts w:asciiTheme="majorHAnsi" w:hAnsiTheme="majorHAnsi" w:cstheme="majorHAnsi"/>
          <w:b/>
          <w:sz w:val="32"/>
          <w:szCs w:val="32"/>
        </w:rPr>
        <w:t>Menuen til vinaftenen:</w:t>
      </w:r>
    </w:p>
    <w:p w:rsidR="006F6169" w:rsidRPr="00C30636" w:rsidRDefault="00FB19BF" w:rsidP="00945FDF">
      <w:pPr>
        <w:jc w:val="center"/>
        <w:rPr>
          <w:rFonts w:asciiTheme="majorHAnsi" w:hAnsiTheme="majorHAnsi" w:cstheme="majorHAnsi"/>
          <w:sz w:val="32"/>
          <w:szCs w:val="32"/>
        </w:rPr>
      </w:pPr>
      <w:proofErr w:type="spellStart"/>
      <w:r w:rsidRPr="00C30636">
        <w:rPr>
          <w:rFonts w:asciiTheme="majorHAnsi" w:hAnsiTheme="majorHAnsi" w:cstheme="majorHAnsi"/>
          <w:sz w:val="32"/>
          <w:szCs w:val="32"/>
        </w:rPr>
        <w:t>Flammkuchen</w:t>
      </w:r>
      <w:proofErr w:type="spellEnd"/>
      <w:r w:rsidR="006F6169" w:rsidRPr="00C30636">
        <w:rPr>
          <w:rFonts w:asciiTheme="majorHAnsi" w:hAnsiTheme="majorHAnsi" w:cstheme="majorHAnsi"/>
          <w:sz w:val="32"/>
          <w:szCs w:val="32"/>
        </w:rPr>
        <w:t xml:space="preserve"> - Sprød løgbaconsnack</w:t>
      </w:r>
    </w:p>
    <w:p w:rsidR="006F6169" w:rsidRPr="00C30636" w:rsidRDefault="006F6169" w:rsidP="00945FDF">
      <w:pPr>
        <w:jc w:val="center"/>
        <w:rPr>
          <w:rFonts w:asciiTheme="majorHAnsi" w:hAnsiTheme="majorHAnsi" w:cstheme="majorHAnsi"/>
          <w:sz w:val="32"/>
          <w:szCs w:val="32"/>
        </w:rPr>
      </w:pPr>
      <w:r w:rsidRPr="00C30636">
        <w:rPr>
          <w:rFonts w:asciiTheme="majorHAnsi" w:hAnsiTheme="majorHAnsi" w:cstheme="majorHAnsi"/>
          <w:sz w:val="32"/>
          <w:szCs w:val="32"/>
        </w:rPr>
        <w:t>Råstegt tun med citrusolie og dildcreme</w:t>
      </w:r>
    </w:p>
    <w:p w:rsidR="006F6169" w:rsidRPr="00C30636" w:rsidRDefault="006F6169" w:rsidP="00945FDF">
      <w:pPr>
        <w:jc w:val="center"/>
        <w:rPr>
          <w:rFonts w:asciiTheme="majorHAnsi" w:hAnsiTheme="majorHAnsi" w:cstheme="majorHAnsi"/>
          <w:sz w:val="32"/>
          <w:szCs w:val="32"/>
        </w:rPr>
      </w:pPr>
      <w:r w:rsidRPr="00C30636">
        <w:rPr>
          <w:rFonts w:asciiTheme="majorHAnsi" w:hAnsiTheme="majorHAnsi" w:cstheme="majorHAnsi"/>
          <w:sz w:val="32"/>
          <w:szCs w:val="32"/>
        </w:rPr>
        <w:t>Cremet hummersuppe me</w:t>
      </w:r>
      <w:r w:rsidR="00945FDF" w:rsidRPr="00C30636">
        <w:rPr>
          <w:rFonts w:asciiTheme="majorHAnsi" w:hAnsiTheme="majorHAnsi" w:cstheme="majorHAnsi"/>
          <w:sz w:val="32"/>
          <w:szCs w:val="32"/>
        </w:rPr>
        <w:t>d bagte kartofler og purløgsolie</w:t>
      </w:r>
    </w:p>
    <w:p w:rsidR="00FB19BF" w:rsidRPr="00C30636" w:rsidRDefault="00AF3CA6" w:rsidP="00945FDF">
      <w:pPr>
        <w:jc w:val="center"/>
        <w:rPr>
          <w:rFonts w:asciiTheme="majorHAnsi" w:hAnsiTheme="majorHAnsi" w:cstheme="majorHAnsi"/>
          <w:sz w:val="32"/>
          <w:szCs w:val="32"/>
        </w:rPr>
      </w:pPr>
      <w:r w:rsidRPr="00C30636">
        <w:rPr>
          <w:rFonts w:asciiTheme="majorHAnsi" w:hAnsiTheme="majorHAnsi" w:cstheme="majorHAnsi"/>
          <w:sz w:val="32"/>
          <w:szCs w:val="32"/>
        </w:rPr>
        <w:t xml:space="preserve">Rødvinsmarineret </w:t>
      </w:r>
      <w:proofErr w:type="spellStart"/>
      <w:r w:rsidRPr="00C30636">
        <w:rPr>
          <w:rFonts w:asciiTheme="majorHAnsi" w:hAnsiTheme="majorHAnsi" w:cstheme="majorHAnsi"/>
          <w:sz w:val="32"/>
          <w:szCs w:val="32"/>
        </w:rPr>
        <w:t>oksemignon</w:t>
      </w:r>
      <w:proofErr w:type="spellEnd"/>
      <w:r w:rsidRPr="00C30636">
        <w:rPr>
          <w:rFonts w:asciiTheme="majorHAnsi" w:hAnsiTheme="majorHAnsi" w:cstheme="majorHAnsi"/>
          <w:sz w:val="32"/>
          <w:szCs w:val="32"/>
        </w:rPr>
        <w:t xml:space="preserve"> </w:t>
      </w:r>
      <w:r w:rsidR="00FB19BF" w:rsidRPr="00C30636">
        <w:rPr>
          <w:rFonts w:asciiTheme="majorHAnsi" w:hAnsiTheme="majorHAnsi" w:cstheme="majorHAnsi"/>
          <w:sz w:val="32"/>
          <w:szCs w:val="32"/>
        </w:rPr>
        <w:t>med bacon og svampe</w:t>
      </w:r>
    </w:p>
    <w:p w:rsidR="00945FDF" w:rsidRPr="00C30636" w:rsidRDefault="00945FDF" w:rsidP="00945FDF">
      <w:pPr>
        <w:jc w:val="center"/>
        <w:rPr>
          <w:rFonts w:asciiTheme="majorHAnsi" w:hAnsiTheme="majorHAnsi" w:cstheme="majorHAnsi"/>
          <w:sz w:val="32"/>
          <w:szCs w:val="32"/>
        </w:rPr>
      </w:pPr>
      <w:r w:rsidRPr="00C30636">
        <w:rPr>
          <w:rFonts w:asciiTheme="majorHAnsi" w:hAnsiTheme="majorHAnsi" w:cstheme="majorHAnsi"/>
          <w:sz w:val="32"/>
          <w:szCs w:val="32"/>
        </w:rPr>
        <w:t>Modne oste med syltede valnødder og hjemmebagt knækbrød</w:t>
      </w:r>
    </w:p>
    <w:p w:rsidR="00FB19BF" w:rsidRPr="00C30636" w:rsidRDefault="00FB19BF" w:rsidP="00945FDF">
      <w:pPr>
        <w:jc w:val="center"/>
        <w:rPr>
          <w:rFonts w:asciiTheme="majorHAnsi" w:hAnsiTheme="majorHAnsi" w:cstheme="majorHAnsi"/>
          <w:sz w:val="32"/>
          <w:szCs w:val="32"/>
        </w:rPr>
      </w:pPr>
      <w:r w:rsidRPr="00C30636">
        <w:rPr>
          <w:rFonts w:asciiTheme="majorHAnsi" w:hAnsiTheme="majorHAnsi" w:cstheme="majorHAnsi"/>
          <w:sz w:val="32"/>
          <w:szCs w:val="32"/>
        </w:rPr>
        <w:t>Kanelis med karamelliserede og bagte æbler</w:t>
      </w:r>
    </w:p>
    <w:p w:rsidR="00FB19BF" w:rsidRDefault="00FB19BF" w:rsidP="00945FD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C30636">
        <w:rPr>
          <w:rFonts w:asciiTheme="majorHAnsi" w:hAnsiTheme="majorHAnsi" w:cstheme="majorHAnsi"/>
          <w:b/>
          <w:sz w:val="32"/>
          <w:szCs w:val="32"/>
        </w:rPr>
        <w:t xml:space="preserve">Pris per pers. inkl. </w:t>
      </w:r>
      <w:proofErr w:type="gramStart"/>
      <w:r w:rsidRPr="00C30636">
        <w:rPr>
          <w:rFonts w:asciiTheme="majorHAnsi" w:hAnsiTheme="majorHAnsi" w:cstheme="majorHAnsi"/>
          <w:b/>
          <w:sz w:val="32"/>
          <w:szCs w:val="32"/>
        </w:rPr>
        <w:t>5 retters</w:t>
      </w:r>
      <w:proofErr w:type="gramEnd"/>
      <w:r w:rsidRPr="00C30636">
        <w:rPr>
          <w:rFonts w:asciiTheme="majorHAnsi" w:hAnsiTheme="majorHAnsi" w:cstheme="majorHAnsi"/>
          <w:b/>
          <w:sz w:val="32"/>
          <w:szCs w:val="32"/>
        </w:rPr>
        <w:t xml:space="preserve"> menu og vine kr. 2</w:t>
      </w:r>
      <w:r w:rsidR="0000093C">
        <w:rPr>
          <w:rFonts w:asciiTheme="majorHAnsi" w:hAnsiTheme="majorHAnsi" w:cstheme="majorHAnsi"/>
          <w:b/>
          <w:sz w:val="32"/>
          <w:szCs w:val="32"/>
        </w:rPr>
        <w:t>85</w:t>
      </w:r>
      <w:bookmarkStart w:id="0" w:name="_GoBack"/>
      <w:bookmarkEnd w:id="0"/>
      <w:r w:rsidRPr="00C30636">
        <w:rPr>
          <w:rFonts w:asciiTheme="majorHAnsi" w:hAnsiTheme="majorHAnsi" w:cstheme="majorHAnsi"/>
          <w:b/>
          <w:sz w:val="32"/>
          <w:szCs w:val="32"/>
        </w:rPr>
        <w:t>,00</w:t>
      </w:r>
    </w:p>
    <w:p w:rsidR="00C30636" w:rsidRDefault="00C30636" w:rsidP="00945FDF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C30636" w:rsidRDefault="00C30636" w:rsidP="00945FD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 xml:space="preserve">Tilmelding senest søndag den 21. oktober på telefon til </w:t>
      </w:r>
    </w:p>
    <w:p w:rsidR="00C30636" w:rsidRPr="00C30636" w:rsidRDefault="00C30636" w:rsidP="00945FD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Merete (51624834) eller Erik (22795186)</w:t>
      </w:r>
    </w:p>
    <w:sectPr w:rsidR="00C30636" w:rsidRPr="00C30636" w:rsidSect="00FB19BF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AF8"/>
    <w:rsid w:val="0000093C"/>
    <w:rsid w:val="0013469D"/>
    <w:rsid w:val="003C2371"/>
    <w:rsid w:val="0069525B"/>
    <w:rsid w:val="006F6169"/>
    <w:rsid w:val="00755AF8"/>
    <w:rsid w:val="00945FDF"/>
    <w:rsid w:val="00AF3CA6"/>
    <w:rsid w:val="00C30636"/>
    <w:rsid w:val="00C53333"/>
    <w:rsid w:val="00C6161E"/>
    <w:rsid w:val="00DE1A3B"/>
    <w:rsid w:val="00E64D78"/>
    <w:rsid w:val="00FB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D634"/>
  <w15:chartTrackingRefBased/>
  <w15:docId w15:val="{A6C64268-5E07-4316-BBC6-2EED9688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Slagelse Kommune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Tofte Thomsen</dc:creator>
  <cp:keywords/>
  <dc:description/>
  <cp:lastModifiedBy>Dorte</cp:lastModifiedBy>
  <cp:revision>2</cp:revision>
  <dcterms:created xsi:type="dcterms:W3CDTF">2018-10-04T09:33:00Z</dcterms:created>
  <dcterms:modified xsi:type="dcterms:W3CDTF">2018-10-04T09:33:00Z</dcterms:modified>
</cp:coreProperties>
</file>